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lang w:val="en-US" w:eastAsia="zh-CN"/>
        </w:rPr>
      </w:pPr>
      <w:r>
        <w:rPr>
          <w:rFonts w:hint="default" w:ascii="黑体" w:hAnsi="宋体" w:eastAsia="黑体" w:cs="黑体"/>
          <w:i w:val="0"/>
          <w:iCs w:val="0"/>
          <w:color w:val="191919"/>
          <w:kern w:val="0"/>
          <w:sz w:val="32"/>
          <w:szCs w:val="32"/>
          <w:u w:val="none"/>
          <w:lang w:val="en-US" w:eastAsia="zh-CN" w:bidi="ar"/>
        </w:rPr>
        <w:t>附件1 </w:t>
      </w:r>
      <w:r>
        <w:rPr>
          <w:rFonts w:hint="default" w:asci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center"/>
        <w:textAlignment w:val="auto"/>
        <w:rPr>
          <w:rFonts w:hint="eastAsia" w:ascii="黑体" w:hAnsi="宋体" w:eastAsia="黑体" w:cs="黑体"/>
          <w:i w:val="0"/>
          <w:iCs w:val="0"/>
          <w:color w:val="191919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olor w:val="191919"/>
          <w:kern w:val="0"/>
          <w:sz w:val="32"/>
          <w:szCs w:val="32"/>
          <w:u w:val="none"/>
          <w:lang w:val="en-US" w:eastAsia="zh-CN" w:bidi="ar"/>
        </w:rPr>
        <w:t>山东省智能建造与建筑工业化职业技能竞赛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center"/>
        <w:textAlignment w:val="auto"/>
        <w:rPr>
          <w:rFonts w:hint="eastAsia" w:ascii="仿宋_GB2312" w:eastAsia="仿宋_GB2312"/>
          <w:snapToGrid w:val="0"/>
          <w:spacing w:val="1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191919"/>
          <w:kern w:val="0"/>
          <w:sz w:val="32"/>
          <w:szCs w:val="32"/>
          <w:u w:val="none"/>
          <w:lang w:val="en-US" w:eastAsia="zh-CN" w:bidi="ar"/>
        </w:rPr>
        <w:t>（复赛）</w:t>
      </w:r>
      <w:r>
        <w:rPr>
          <w:rFonts w:hint="default" w:ascii="黑体" w:hAnsi="宋体" w:eastAsia="黑体" w:cs="黑体"/>
          <w:i w:val="0"/>
          <w:iCs w:val="0"/>
          <w:color w:val="191919"/>
          <w:kern w:val="0"/>
          <w:sz w:val="32"/>
          <w:szCs w:val="32"/>
          <w:u w:val="none"/>
          <w:lang w:val="en-US" w:eastAsia="zh-CN" w:bidi="ar"/>
        </w:rPr>
        <w:t>名单</w:t>
      </w:r>
    </w:p>
    <w:bookmarkEnd w:id="0"/>
    <w:tbl>
      <w:tblPr>
        <w:tblStyle w:val="3"/>
        <w:tblpPr w:leftFromText="180" w:rightFromText="180" w:vertAnchor="text" w:horzAnchor="page" w:tblpX="846" w:tblpY="417"/>
        <w:tblOverlap w:val="never"/>
        <w:tblW w:w="10489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371"/>
        <w:gridCol w:w="2820"/>
        <w:gridCol w:w="387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参赛人员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五莲县体育馆、游泳馆两馆一场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青建集团股份公司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刘涛、李显金、石诺舟、秦艳宁、董建、张泽、李晓莹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济宁泽信云月湾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青岛建设集团股份有限公司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丛佳琪、鲁娜、王藤、李猛、李杰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万科新都会项目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青岛土木建工集团有限公司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张庆华、王焕青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青岛海尔云谷创新中心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荣华建设集团有限公司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刘梦飞、王永燕、李菲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青岛海信海外总部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荣华建设集团有限公司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谢子辰、王成、姜国昊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中英创新交流中心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荣华建设集团有限公司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于海峰、曲顺顺、任致远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成都金强国际赛事中心工程开启智能建造新模式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张巨伟、林磊、李宁、姜杰忠、王健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东营胜利花苑续建工程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山东华滨建工有限公司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燕东川、刘立宏、任义浩、刘鑫鑫、苏延星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洛阳奥体中心异形幕墙智能建造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张巨伟、张洪岩、徐召彬、杨佳昊、荣强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济宁市兖州区文化中心及配套设施项目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山东兖州建设总公司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张志勇、刘国栋、刘超、孙志强、潘涛、孔赞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阜阳大剧院项目基于BIM技术的智能建造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张巨伟、侯庆达、吕家玉、陈谨、李俊俊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济宁运河佳园怡居新城项目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济宁市汇源建安有限公司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乔庆宁、史玉娟、孙振坤、乔崇凯、房胜前、马海涛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智能建造助推绿地熙江广场项目高效管理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张巨伟、周想、李上、姚煜鑫、张宴宾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菏泽医学专科学校新校区建设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山东领宸项目管理有限公司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孔贝贝、马露露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朝阳西路东、薛泰路南商住项目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赵联波、王超、于浩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郑州高新数码港四期工程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郝自领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陈翔宇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常红宾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诸葛瑞达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临沂一方中心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山东沂蒙设计咨询有限公司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张兴海、许杰、郁成、王晗、仇成浩、李强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邹平市人民医院医养中心项目（一期）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罗一铭、王亚杰、刘冬浩、孙洪彪、蔡涛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济南轨道城建智能制造基地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朱智勇、侯宝强、马浩恩、周鹏、段帅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北方应急救援综合示范区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张保健、贾万帅、李建鲁、杨少轩、李鹏辉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济南新旧动能转换先行区黄河体育会展及科技智造园区（黄河大道一期）BIM技术应用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韩雪光、郑珊珊、蒋周潼、秦佳琦、郭越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华耀首府一期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德州天元集团有限责任公司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孙建龙、张丹、高金国、赵阿敏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智能建造技术在大型高速铁路项目中的应用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张巨伟、林磊、孙庚、刘信亮、张涛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临沂奥体中心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安百平、田新鹏、胡晓璐、田士江、吴迪、全先成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德州实华化工有限公司母液废水处理项目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济南建设设备安装有限责任公司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沈龙、张鑫涛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济南遥墙国际机场扩建工程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-工作区倒班宿舍工程项目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山东智汇云建筑信息科技有限公司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孟庆伟、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翟文丹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、赵朔、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路宝磊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潘镜羽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济南市奥体中路跨小清河桥梁工程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济南黄河路桥建设集团有限公司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顾昆、杨进、韩元超、林子翔、李坤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基于BIM的济南都市阳台项目全过程智慧建造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张巨伟、房海波、林磊、陈浩、张新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济南市新旧动能转换先行区萃清路施工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济南黄河路桥建设集团有限公司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王光文、张中坤、刘林、侯锡鹏、刘羿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智能建造推动项目精益化管理——济南奥体东16号地块开发项目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张巨伟、唐帅帅、崔朝晖、李安东、苏浩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城市景观古桥南门桥施工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济南黄河路桥建设集团有限公司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苏红燕、刘磊、罗志强、胡海祥、张晓晓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济南市二环北路道路改造工程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山东顺河路桥工程有限公司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伏燕云、宋力强、张树参、段家祥、刘伟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山东产业技术研究院高科技创新园项目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刘艳鹤、夏兴荣、张继栋、李金科、袁帅、邵长龙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经八纬一人防工程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山东三箭建设工程股份有限公司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温斌、胡兴同、张鸿飞、李玥、朱蓬、颜波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济南国际金融中心260米超高层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初杨清、王福顺、姜超、徐拥宇、赵振振、夏兴荣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天马相城1#酒店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山东三箭建设工程股份有限公司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赵衡、张恒志、王珺、王雷革、辛焕业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济南华置万象天地项目一期二标段总承包工程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贺元春、唐尧禹、吴辉、王翔、刘振涛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旅游路东延鹊山隧道施工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济南黄河路桥建设集团有限公司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王晓云、郭锐、肖钦广、唐志刚、李亮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济南华泉万象天地A1段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蒋晓强、魏中超、杨培一、刘兆鲁、吴敏、姜文翰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张庄村、刘庄村城中村改造项目安置房二标段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初杨清、夏兴荣、魏中超、杨培一、刘兆鲁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BIM技术助力山东大数据产业基地建设项目一标段施工智慧建造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骆胜祥、朱学军、刘婷、夏兴荣、杨得建、徐晓斌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山东长清城市综合馆（EPC）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山东平安建设集团有限公司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翟恒宇、刘海兰、刘玉昆、赵风琪、常永智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济南中央商务区360米超高层项目BIM+5G智慧工地应用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刘红威、齐振武、贾立刚、刘涛、颜廷俊、吴俊华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济阳县城区片区产权调换项目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山东三箭建设工程管理有限公司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张云鹏、昌怀鹏、田园园、赵林、冯文文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中国移动（山东青岛）数据中心二期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王绪存、陈锡华、薛晓桐、邢关猛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国医安置二区保障房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孔祥凯、李树玺、李中豪、韩奥、徐宏伟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济南市中心医院（东院区）项目（epc）bim+智慧工地全过程应用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高嘉新、汝峰、王波、冯泰、王泽华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30" w:firstLineChars="1450"/>
        <w:jc w:val="right"/>
        <w:textAlignment w:val="auto"/>
        <w:rPr>
          <w:rFonts w:hint="eastAsia" w:ascii="仿宋_GB2312" w:eastAsia="仿宋_GB2312"/>
          <w:snapToGrid w:val="0"/>
          <w:spacing w:val="10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30DF7"/>
    <w:rsid w:val="5BF3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2021-10-09T08:44:00Z</dcterms:created>
  <dc:creator>Anything</dc:creator>
  <cp:lastModifiedBy>Anything</cp:lastModifiedBy>
  <dcterms:modified xsi:type="dcterms:W3CDTF">2021-10-09T08:45:01Z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B4B45CB49E82402AA262B50C2265CD87</vt:lpwstr>
  </property>
</Properties>
</file>